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27" w:rsidRDefault="00B14087" w:rsidP="00B14087">
      <w:pPr>
        <w:spacing w:after="0"/>
        <w:rPr>
          <w:b/>
          <w:sz w:val="24"/>
          <w:szCs w:val="24"/>
          <w:u w:val="single"/>
        </w:rPr>
      </w:pPr>
      <w:r w:rsidRPr="00B14087">
        <w:rPr>
          <w:b/>
          <w:sz w:val="24"/>
          <w:szCs w:val="24"/>
          <w:u w:val="single"/>
        </w:rPr>
        <w:t>2022 NEICAAA Proposed Standards</w:t>
      </w:r>
    </w:p>
    <w:p w:rsidR="00B14087" w:rsidRDefault="00B14087" w:rsidP="00B14087">
      <w:pPr>
        <w:spacing w:after="0"/>
        <w:rPr>
          <w:b/>
          <w:sz w:val="24"/>
          <w:szCs w:val="24"/>
          <w:u w:val="single"/>
        </w:rPr>
      </w:pPr>
      <w:r w:rsidRPr="00904FF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2022 Men’s Indoors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6"/>
        <w:gridCol w:w="1915"/>
      </w:tblGrid>
      <w:tr w:rsidR="00B14087" w:rsidTr="00904FFC">
        <w:tc>
          <w:tcPr>
            <w:tcW w:w="1435" w:type="dxa"/>
          </w:tcPr>
          <w:p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PROPOSED</w:t>
            </w:r>
          </w:p>
          <w:p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STANDARD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(55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 (6.58)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:rsidR="00B14087" w:rsidRPr="00B14087" w:rsidRDefault="00B14087" w:rsidP="00C82348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1:05.75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1:23.50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1:55.00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2:30.24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Mile*(1500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4:16.78 (3:57.75)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</w:t>
            </w:r>
          </w:p>
        </w:tc>
        <w:tc>
          <w:tcPr>
            <w:tcW w:w="236" w:type="dxa"/>
          </w:tcPr>
          <w:p w:rsidR="00B14087" w:rsidRPr="00B14087" w:rsidRDefault="00B14087" w:rsidP="00904FF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8:30.50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5000m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15:03.24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60mHH(55m)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8.51 (7.90)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4x800m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DMR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1.95m</w:t>
            </w:r>
          </w:p>
        </w:tc>
      </w:tr>
      <w:tr w:rsidR="00904FFC" w:rsidTr="00904FFC">
        <w:tc>
          <w:tcPr>
            <w:tcW w:w="143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  <w:tc>
          <w:tcPr>
            <w:tcW w:w="236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4.55m</w:t>
            </w:r>
          </w:p>
        </w:tc>
      </w:tr>
      <w:tr w:rsidR="00904FFC" w:rsidTr="00904FFC">
        <w:tc>
          <w:tcPr>
            <w:tcW w:w="143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</w:tc>
        <w:tc>
          <w:tcPr>
            <w:tcW w:w="236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6.81m</w:t>
            </w:r>
          </w:p>
        </w:tc>
      </w:tr>
      <w:tr w:rsidR="00904FFC" w:rsidTr="00904FFC">
        <w:tc>
          <w:tcPr>
            <w:tcW w:w="143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</w:p>
        </w:tc>
        <w:tc>
          <w:tcPr>
            <w:tcW w:w="236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13.84m</w:t>
            </w:r>
          </w:p>
        </w:tc>
      </w:tr>
      <w:tr w:rsidR="00904FFC" w:rsidTr="00904FFC">
        <w:tc>
          <w:tcPr>
            <w:tcW w:w="143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236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14.83m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16.20m</w:t>
            </w:r>
          </w:p>
        </w:tc>
      </w:tr>
      <w:tr w:rsidR="00B14087" w:rsidTr="00904FFC">
        <w:tc>
          <w:tcPr>
            <w:tcW w:w="143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Heptathlon</w:t>
            </w:r>
          </w:p>
        </w:tc>
        <w:tc>
          <w:tcPr>
            <w:tcW w:w="236" w:type="dxa"/>
          </w:tcPr>
          <w:p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12</w:t>
            </w:r>
          </w:p>
        </w:tc>
      </w:tr>
    </w:tbl>
    <w:p w:rsidR="002D6802" w:rsidRDefault="002D6802" w:rsidP="002D6802">
      <w:pPr>
        <w:spacing w:after="0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2022 Men’s </w:t>
      </w:r>
      <w:r>
        <w:rPr>
          <w:b/>
          <w:sz w:val="24"/>
          <w:szCs w:val="24"/>
          <w:u w:val="single"/>
        </w:rPr>
        <w:t>Out</w:t>
      </w:r>
      <w:r>
        <w:rPr>
          <w:b/>
          <w:sz w:val="24"/>
          <w:szCs w:val="24"/>
          <w:u w:val="single"/>
        </w:rPr>
        <w:t>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6"/>
        <w:gridCol w:w="1915"/>
      </w:tblGrid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PROPOSED</w:t>
            </w:r>
          </w:p>
          <w:p w:rsidR="002D6802" w:rsidRPr="00B14087" w:rsidRDefault="002D6802" w:rsidP="00835061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STANDARD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</w:t>
            </w:r>
          </w:p>
        </w:tc>
        <w:tc>
          <w:tcPr>
            <w:tcW w:w="236" w:type="dxa"/>
          </w:tcPr>
          <w:p w:rsidR="002D6802" w:rsidRPr="00B14087" w:rsidRDefault="002D6802" w:rsidP="002D680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10.88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49.54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</w:t>
            </w:r>
            <w:r>
              <w:rPr>
                <w:sz w:val="20"/>
                <w:szCs w:val="20"/>
              </w:rPr>
              <w:t>3.40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500m</w:t>
            </w:r>
            <w:r>
              <w:rPr>
                <w:sz w:val="20"/>
                <w:szCs w:val="20"/>
              </w:rPr>
              <w:t xml:space="preserve"> (Mile)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</w:t>
            </w:r>
            <w:r>
              <w:rPr>
                <w:sz w:val="20"/>
                <w:szCs w:val="20"/>
              </w:rPr>
              <w:t>4.24 (4:12.97)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4:58.00</w:t>
            </w:r>
          </w:p>
        </w:tc>
      </w:tr>
      <w:tr w:rsidR="002D6802" w:rsidTr="00835061">
        <w:tc>
          <w:tcPr>
            <w:tcW w:w="143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10000m</w:t>
            </w:r>
          </w:p>
        </w:tc>
        <w:tc>
          <w:tcPr>
            <w:tcW w:w="236" w:type="dxa"/>
          </w:tcPr>
          <w:p w:rsidR="002D6802" w:rsidRPr="00B14087" w:rsidRDefault="002D6802" w:rsidP="002D6802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32:35.00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110mHH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2D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</w:t>
            </w:r>
          </w:p>
        </w:tc>
      </w:tr>
      <w:tr w:rsidR="002D6802" w:rsidTr="00835061">
        <w:tc>
          <w:tcPr>
            <w:tcW w:w="143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400mIH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Default="002D6802" w:rsidP="002D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55.30</w:t>
            </w:r>
          </w:p>
        </w:tc>
      </w:tr>
      <w:tr w:rsidR="002D6802" w:rsidTr="00835061">
        <w:tc>
          <w:tcPr>
            <w:tcW w:w="143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3000mSC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Default="002D6802" w:rsidP="002D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9:42.84</w:t>
            </w:r>
          </w:p>
        </w:tc>
      </w:tr>
      <w:tr w:rsidR="002D6802" w:rsidTr="00835061">
        <w:tc>
          <w:tcPr>
            <w:tcW w:w="143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4x100m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Default="002D6802" w:rsidP="002D6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4x800m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m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4.55m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m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4.27</w:t>
            </w:r>
            <w:r>
              <w:rPr>
                <w:sz w:val="20"/>
                <w:szCs w:val="20"/>
              </w:rPr>
              <w:t>m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5.19</w:t>
            </w:r>
            <w:r>
              <w:rPr>
                <w:sz w:val="20"/>
                <w:szCs w:val="20"/>
              </w:rPr>
              <w:t>m</w:t>
            </w:r>
          </w:p>
        </w:tc>
      </w:tr>
      <w:tr w:rsidR="002D6802" w:rsidTr="00835061">
        <w:tc>
          <w:tcPr>
            <w:tcW w:w="143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45.11m</w:t>
            </w:r>
          </w:p>
        </w:tc>
      </w:tr>
      <w:tr w:rsidR="002D6802" w:rsidTr="00835061">
        <w:tc>
          <w:tcPr>
            <w:tcW w:w="143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51.82m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58.25m</w:t>
            </w:r>
          </w:p>
        </w:tc>
      </w:tr>
      <w:tr w:rsidR="002D6802" w:rsidTr="00835061">
        <w:tc>
          <w:tcPr>
            <w:tcW w:w="143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bookmarkStart w:id="0" w:name="_GoBack"/>
            <w:bookmarkEnd w:id="0"/>
            <w:r>
              <w:rPr>
                <w:sz w:val="20"/>
                <w:szCs w:val="20"/>
              </w:rPr>
              <w:t>athlon</w:t>
            </w:r>
          </w:p>
        </w:tc>
        <w:tc>
          <w:tcPr>
            <w:tcW w:w="236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2D6802" w:rsidRPr="00B14087" w:rsidRDefault="002D6802" w:rsidP="008350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12</w:t>
            </w:r>
          </w:p>
        </w:tc>
      </w:tr>
    </w:tbl>
    <w:p w:rsidR="00B14087" w:rsidRPr="00B14087" w:rsidRDefault="00B14087" w:rsidP="00B14087">
      <w:pPr>
        <w:spacing w:after="0"/>
        <w:rPr>
          <w:b/>
          <w:sz w:val="24"/>
          <w:szCs w:val="24"/>
          <w:u w:val="single"/>
        </w:rPr>
      </w:pPr>
    </w:p>
    <w:sectPr w:rsidR="00B14087" w:rsidRPr="00B1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87"/>
    <w:rsid w:val="002D6802"/>
    <w:rsid w:val="00843ACF"/>
    <w:rsid w:val="00904FFC"/>
    <w:rsid w:val="00943594"/>
    <w:rsid w:val="00B14087"/>
    <w:rsid w:val="00BE170A"/>
    <w:rsid w:val="00C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0487"/>
  <w15:chartTrackingRefBased/>
  <w15:docId w15:val="{CDE4DD19-62E5-467D-A2BA-E6DE556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Richard</dc:creator>
  <cp:keywords/>
  <dc:description/>
  <cp:lastModifiedBy>Hart, Richard</cp:lastModifiedBy>
  <cp:revision>1</cp:revision>
  <dcterms:created xsi:type="dcterms:W3CDTF">2021-09-09T18:22:00Z</dcterms:created>
  <dcterms:modified xsi:type="dcterms:W3CDTF">2021-09-09T19:05:00Z</dcterms:modified>
</cp:coreProperties>
</file>